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2B78" w14:textId="77777777" w:rsidR="00501BE4" w:rsidRDefault="00501BE4" w:rsidP="00501BE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0" w:name="_Toc254852981"/>
    </w:p>
    <w:p w14:paraId="5D7544A1" w14:textId="77777777" w:rsidR="007563FA" w:rsidRDefault="00501BE4" w:rsidP="00501BE4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063217">
        <w:rPr>
          <w:rFonts w:ascii="Times New Roman" w:hAnsi="Times New Roman"/>
          <w:b/>
          <w:szCs w:val="24"/>
        </w:rPr>
        <w:t>OMANIKUJÄRELEVALVE INSENERI CV</w:t>
      </w:r>
      <w:bookmarkEnd w:id="0"/>
      <w:r w:rsidR="00692831">
        <w:rPr>
          <w:rFonts w:ascii="Times New Roman" w:hAnsi="Times New Roman"/>
          <w:b/>
          <w:szCs w:val="24"/>
        </w:rPr>
        <w:t xml:space="preserve"> </w:t>
      </w:r>
      <w:r w:rsidR="007563FA">
        <w:rPr>
          <w:rFonts w:ascii="Times New Roman" w:hAnsi="Times New Roman"/>
          <w:b/>
          <w:szCs w:val="24"/>
        </w:rPr>
        <w:t xml:space="preserve"> </w:t>
      </w:r>
    </w:p>
    <w:p w14:paraId="24581BCA" w14:textId="77777777" w:rsidR="00501BE4" w:rsidRDefault="00501BE4" w:rsidP="00501BE4">
      <w:pPr>
        <w:pStyle w:val="Loendinumber"/>
        <w:numPr>
          <w:ilvl w:val="0"/>
          <w:numId w:val="0"/>
        </w:numPr>
        <w:spacing w:before="0" w:after="0"/>
        <w:ind w:left="357"/>
        <w:rPr>
          <w:rFonts w:ascii="Times New Roman" w:eastAsia="MS Mincho" w:hAnsi="Times New Roman"/>
          <w:sz w:val="24"/>
          <w:szCs w:val="24"/>
          <w:lang w:eastAsia="en-US"/>
        </w:rPr>
      </w:pPr>
    </w:p>
    <w:p w14:paraId="632ED0D9" w14:textId="78D3E05C" w:rsidR="00501BE4" w:rsidRPr="00FB71F0" w:rsidRDefault="00501BE4" w:rsidP="00501BE4">
      <w:pPr>
        <w:pStyle w:val="Loendinumber"/>
        <w:numPr>
          <w:ilvl w:val="0"/>
          <w:numId w:val="3"/>
        </w:numPr>
        <w:spacing w:before="0" w:after="0"/>
        <w:ind w:left="357" w:hanging="357"/>
        <w:rPr>
          <w:rFonts w:ascii="Times New Roman" w:eastAsia="MS Mincho" w:hAnsi="Times New Roman"/>
          <w:sz w:val="24"/>
          <w:szCs w:val="24"/>
          <w:lang w:eastAsia="en-US"/>
        </w:rPr>
      </w:pPr>
      <w:r w:rsidRPr="00FB71F0">
        <w:rPr>
          <w:rFonts w:ascii="Times New Roman" w:eastAsia="MS Mincho" w:hAnsi="Times New Roman"/>
          <w:sz w:val="24"/>
          <w:szCs w:val="24"/>
          <w:lang w:eastAsia="en-US"/>
        </w:rPr>
        <w:t>Nimi:</w:t>
      </w:r>
      <w:r w:rsidRPr="00FB71F0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Pr="00FB71F0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561629" w:rsidRPr="00FB71F0">
        <w:rPr>
          <w:rFonts w:ascii="Times New Roman" w:eastAsia="MS Mincho" w:hAnsi="Times New Roman"/>
          <w:sz w:val="24"/>
          <w:szCs w:val="24"/>
          <w:lang w:eastAsia="en-US"/>
        </w:rPr>
        <w:t>SILVER KRUUS</w:t>
      </w:r>
    </w:p>
    <w:p w14:paraId="160F0514" w14:textId="5D825BF3" w:rsidR="00501BE4" w:rsidRPr="00FB71F0" w:rsidRDefault="00501BE4" w:rsidP="00501BE4">
      <w:pPr>
        <w:pStyle w:val="Loendinumber"/>
        <w:numPr>
          <w:ilvl w:val="0"/>
          <w:numId w:val="3"/>
        </w:numPr>
        <w:spacing w:before="0" w:after="0"/>
        <w:ind w:left="357" w:hanging="357"/>
        <w:rPr>
          <w:rFonts w:ascii="Times New Roman" w:eastAsia="MS Mincho" w:hAnsi="Times New Roman"/>
          <w:sz w:val="24"/>
          <w:szCs w:val="24"/>
          <w:lang w:eastAsia="en-US"/>
        </w:rPr>
      </w:pPr>
      <w:r w:rsidRPr="00FB71F0">
        <w:rPr>
          <w:rFonts w:ascii="Times New Roman" w:eastAsia="MS Mincho" w:hAnsi="Times New Roman"/>
          <w:sz w:val="24"/>
          <w:szCs w:val="24"/>
          <w:lang w:eastAsia="en-US"/>
        </w:rPr>
        <w:t>Sünnikuupäev:</w:t>
      </w:r>
      <w:r w:rsidRPr="00FB71F0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137281" w:rsidRPr="00FB71F0">
        <w:rPr>
          <w:rFonts w:ascii="Times New Roman" w:eastAsia="MS Mincho" w:hAnsi="Times New Roman"/>
          <w:sz w:val="24"/>
          <w:szCs w:val="24"/>
          <w:lang w:eastAsia="en-US"/>
        </w:rPr>
        <w:t>07.09.1988</w:t>
      </w:r>
    </w:p>
    <w:p w14:paraId="5942877D" w14:textId="6E52FE46" w:rsidR="00501BE4" w:rsidRPr="00FB71F0" w:rsidRDefault="00501BE4" w:rsidP="005E1B1F">
      <w:pPr>
        <w:pStyle w:val="Loendinumber"/>
        <w:numPr>
          <w:ilvl w:val="0"/>
          <w:numId w:val="3"/>
        </w:numPr>
        <w:spacing w:before="0" w:after="0" w:line="480" w:lineRule="auto"/>
        <w:ind w:left="357" w:hanging="357"/>
        <w:rPr>
          <w:rFonts w:ascii="Times New Roman" w:eastAsia="MS Mincho" w:hAnsi="Times New Roman"/>
          <w:sz w:val="24"/>
          <w:szCs w:val="24"/>
          <w:lang w:eastAsia="en-US"/>
        </w:rPr>
      </w:pPr>
      <w:r w:rsidRPr="00FB71F0">
        <w:rPr>
          <w:rFonts w:ascii="Times New Roman" w:eastAsia="MS Mincho" w:hAnsi="Times New Roman"/>
          <w:sz w:val="24"/>
          <w:szCs w:val="24"/>
          <w:lang w:eastAsia="en-US"/>
        </w:rPr>
        <w:t>Kontaktandmed:</w:t>
      </w:r>
      <w:r w:rsidRPr="00FB71F0">
        <w:rPr>
          <w:rFonts w:ascii="Times New Roman" w:eastAsia="MS Mincho" w:hAnsi="Times New Roman"/>
          <w:sz w:val="24"/>
          <w:szCs w:val="24"/>
          <w:lang w:eastAsia="en-US"/>
        </w:rPr>
        <w:tab/>
      </w:r>
      <w:hyperlink r:id="rId7" w:history="1">
        <w:r w:rsidR="00137281" w:rsidRPr="00FB71F0">
          <w:rPr>
            <w:rStyle w:val="Hperlink"/>
            <w:rFonts w:eastAsia="MS Mincho"/>
            <w:sz w:val="24"/>
            <w:szCs w:val="24"/>
            <w:lang w:eastAsia="en-US"/>
          </w:rPr>
          <w:t>silver@lacados.ee</w:t>
        </w:r>
      </w:hyperlink>
      <w:r w:rsidR="005E1B1F" w:rsidRPr="00FB71F0">
        <w:rPr>
          <w:rFonts w:ascii="Times New Roman" w:eastAsia="MS Mincho" w:hAnsi="Times New Roman"/>
          <w:sz w:val="24"/>
          <w:szCs w:val="24"/>
          <w:lang w:eastAsia="en-US"/>
        </w:rPr>
        <w:t>,</w:t>
      </w:r>
      <w:r w:rsidR="00FB71F0">
        <w:rPr>
          <w:rFonts w:ascii="Times New Roman" w:eastAsia="MS Mincho" w:hAnsi="Times New Roman"/>
          <w:sz w:val="24"/>
          <w:szCs w:val="24"/>
          <w:lang w:eastAsia="en-US"/>
        </w:rPr>
        <w:t xml:space="preserve"> tel</w:t>
      </w:r>
      <w:r w:rsidR="005E1B1F" w:rsidRPr="00FB71F0">
        <w:rPr>
          <w:rFonts w:ascii="Times New Roman" w:eastAsia="MS Mincho" w:hAnsi="Times New Roman"/>
          <w:sz w:val="24"/>
          <w:szCs w:val="24"/>
          <w:lang w:eastAsia="en-US"/>
        </w:rPr>
        <w:t xml:space="preserve">. </w:t>
      </w:r>
      <w:r w:rsidR="00137281" w:rsidRPr="00FB71F0">
        <w:rPr>
          <w:rFonts w:ascii="Times New Roman" w:eastAsia="MS Mincho" w:hAnsi="Times New Roman"/>
          <w:sz w:val="24"/>
          <w:szCs w:val="24"/>
          <w:lang w:eastAsia="en-US"/>
        </w:rPr>
        <w:t>58444407</w:t>
      </w:r>
    </w:p>
    <w:p w14:paraId="68549B3A" w14:textId="3A85053C" w:rsidR="00501BE4" w:rsidRDefault="00501BE4" w:rsidP="00501BE4">
      <w:pPr>
        <w:pStyle w:val="Loendinumber"/>
        <w:numPr>
          <w:ilvl w:val="0"/>
          <w:numId w:val="3"/>
        </w:numPr>
        <w:spacing w:before="0" w:after="0"/>
        <w:ind w:left="357" w:hanging="357"/>
        <w:rPr>
          <w:rFonts w:ascii="Times New Roman" w:eastAsia="MS Mincho" w:hAnsi="Times New Roman"/>
          <w:sz w:val="24"/>
          <w:szCs w:val="24"/>
          <w:lang w:eastAsia="en-US"/>
        </w:rPr>
      </w:pPr>
      <w:r w:rsidRPr="007D602B">
        <w:rPr>
          <w:rFonts w:ascii="Times New Roman" w:eastAsia="MS Mincho" w:hAnsi="Times New Roman"/>
          <w:sz w:val="24"/>
          <w:szCs w:val="24"/>
          <w:lang w:eastAsia="en-US"/>
        </w:rPr>
        <w:t>Haridus:</w:t>
      </w:r>
      <w:r>
        <w:rPr>
          <w:rFonts w:ascii="Times New Roman" w:eastAsia="MS Mincho" w:hAnsi="Times New Roman"/>
          <w:sz w:val="24"/>
          <w:szCs w:val="24"/>
          <w:lang w:eastAsia="en-US"/>
        </w:rPr>
        <w:tab/>
      </w:r>
      <w:r>
        <w:rPr>
          <w:rFonts w:ascii="Times New Roman" w:eastAsia="MS Mincho" w:hAnsi="Times New Roman"/>
          <w:sz w:val="24"/>
          <w:szCs w:val="24"/>
          <w:lang w:eastAsia="en-US"/>
        </w:rPr>
        <w:tab/>
      </w:r>
      <w:r w:rsidR="00391068">
        <w:rPr>
          <w:rFonts w:ascii="Times New Roman" w:eastAsia="MS Mincho" w:hAnsi="Times New Roman"/>
          <w:sz w:val="24"/>
          <w:szCs w:val="24"/>
          <w:lang w:eastAsia="en-US"/>
        </w:rPr>
        <w:t>KÕRGEM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200"/>
      </w:tblGrid>
      <w:tr w:rsidR="00501BE4" w:rsidRPr="007D602B" w14:paraId="34CD5F44" w14:textId="77777777" w:rsidTr="006531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F197" w14:textId="77777777" w:rsidR="00501BE4" w:rsidRPr="00FB71F0" w:rsidRDefault="00501BE4" w:rsidP="006531A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FB71F0">
              <w:rPr>
                <w:rFonts w:ascii="Times New Roman" w:hAnsi="Times New Roman" w:cs="Times New Roman"/>
                <w:sz w:val="24"/>
                <w:szCs w:val="24"/>
              </w:rPr>
              <w:t>Õppeasutus: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E873" w14:textId="1B84576E" w:rsidR="00501BE4" w:rsidRPr="00FB71F0" w:rsidRDefault="00137281" w:rsidP="006531AE">
            <w:pPr>
              <w:pStyle w:val="normaltableau"/>
              <w:spacing w:before="0" w:after="0" w:line="216" w:lineRule="auto"/>
              <w:jc w:val="left"/>
              <w:rPr>
                <w:rFonts w:ascii="Times New Roman" w:hAnsi="Times New Roman"/>
                <w:noProof/>
                <w:sz w:val="24"/>
                <w:szCs w:val="24"/>
                <w:lang w:val="fi-FI"/>
              </w:rPr>
            </w:pPr>
            <w:r w:rsidRPr="00FB71F0">
              <w:rPr>
                <w:rFonts w:ascii="Times New Roman" w:hAnsi="Times New Roman"/>
                <w:noProof/>
                <w:sz w:val="24"/>
                <w:szCs w:val="24"/>
                <w:lang w:val="fi-FI"/>
              </w:rPr>
              <w:t>Eesti Maaülikool</w:t>
            </w:r>
          </w:p>
        </w:tc>
      </w:tr>
      <w:tr w:rsidR="00501BE4" w:rsidRPr="007D602B" w14:paraId="291C6426" w14:textId="77777777" w:rsidTr="006531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853A" w14:textId="77777777" w:rsidR="00501BE4" w:rsidRPr="00FB71F0" w:rsidRDefault="00501BE4" w:rsidP="006531A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FB71F0">
              <w:rPr>
                <w:rFonts w:ascii="Times New Roman" w:hAnsi="Times New Roman" w:cs="Times New Roman"/>
                <w:sz w:val="24"/>
                <w:szCs w:val="24"/>
              </w:rPr>
              <w:t>Eriala: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CD86" w14:textId="6F33A01D" w:rsidR="00501BE4" w:rsidRPr="00FB71F0" w:rsidRDefault="0056781B" w:rsidP="006531AE">
            <w:pPr>
              <w:pStyle w:val="normaltableau"/>
              <w:spacing w:before="0" w:after="0" w:line="216" w:lineRule="auto"/>
              <w:jc w:val="left"/>
              <w:rPr>
                <w:rFonts w:ascii="Times New Roman" w:hAnsi="Times New Roman"/>
                <w:noProof/>
                <w:sz w:val="24"/>
                <w:szCs w:val="24"/>
                <w:lang w:val="fi-FI"/>
              </w:rPr>
            </w:pPr>
            <w:r w:rsidRPr="00FB71F0">
              <w:rPr>
                <w:rFonts w:ascii="Times New Roman" w:hAnsi="Times New Roman"/>
                <w:noProof/>
                <w:sz w:val="24"/>
                <w:szCs w:val="24"/>
                <w:lang w:val="fi-FI"/>
              </w:rPr>
              <w:t>Maaehitus</w:t>
            </w:r>
            <w:r w:rsidR="00501BE4" w:rsidRPr="00FB71F0">
              <w:rPr>
                <w:rFonts w:ascii="Times New Roman" w:hAnsi="Times New Roman"/>
                <w:noProof/>
                <w:sz w:val="24"/>
                <w:szCs w:val="24"/>
                <w:lang w:val="fi-FI"/>
              </w:rPr>
              <w:t xml:space="preserve"> / </w:t>
            </w:r>
            <w:r w:rsidR="00AC4734" w:rsidRPr="00FB71F0">
              <w:rPr>
                <w:rFonts w:ascii="Times New Roman" w:hAnsi="Times New Roman"/>
                <w:noProof/>
                <w:sz w:val="24"/>
                <w:szCs w:val="24"/>
                <w:lang w:val="fi-FI"/>
              </w:rPr>
              <w:t>Ehitusinsener</w:t>
            </w:r>
          </w:p>
        </w:tc>
      </w:tr>
      <w:tr w:rsidR="00501BE4" w:rsidRPr="007D602B" w14:paraId="4ED01013" w14:textId="77777777" w:rsidTr="006531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D0CF" w14:textId="77777777" w:rsidR="00501BE4" w:rsidRPr="00FB71F0" w:rsidRDefault="00501BE4" w:rsidP="006531A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FB71F0">
              <w:rPr>
                <w:rFonts w:ascii="Times New Roman" w:hAnsi="Times New Roman" w:cs="Times New Roman"/>
                <w:sz w:val="24"/>
                <w:szCs w:val="24"/>
              </w:rPr>
              <w:t>Algus: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839" w14:textId="41AB5A77" w:rsidR="00501BE4" w:rsidRPr="00FB71F0" w:rsidRDefault="00366EAF" w:rsidP="006531AE">
            <w:pPr>
              <w:pStyle w:val="Tablenot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1F0">
              <w:rPr>
                <w:rFonts w:ascii="Times New Roman" w:hAnsi="Times New Roman" w:cs="Times New Roman"/>
                <w:bCs/>
                <w:sz w:val="24"/>
                <w:szCs w:val="24"/>
              </w:rPr>
              <w:t>01.09.2008</w:t>
            </w:r>
          </w:p>
        </w:tc>
      </w:tr>
      <w:tr w:rsidR="00501BE4" w:rsidRPr="007D602B" w14:paraId="65286D48" w14:textId="77777777" w:rsidTr="006531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79AD" w14:textId="77777777" w:rsidR="00501BE4" w:rsidRPr="00FB71F0" w:rsidRDefault="00501BE4" w:rsidP="006531A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FB71F0">
              <w:rPr>
                <w:rFonts w:ascii="Times New Roman" w:hAnsi="Times New Roman" w:cs="Times New Roman"/>
                <w:sz w:val="24"/>
                <w:szCs w:val="24"/>
              </w:rPr>
              <w:t>Lõpp: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B458" w14:textId="58BE7698" w:rsidR="00501BE4" w:rsidRPr="00FB71F0" w:rsidRDefault="0056781B" w:rsidP="006531AE">
            <w:pPr>
              <w:pStyle w:val="Tablenot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1F0">
              <w:rPr>
                <w:rFonts w:ascii="Times New Roman" w:hAnsi="Times New Roman" w:cs="Times New Roman"/>
                <w:bCs/>
                <w:sz w:val="24"/>
                <w:szCs w:val="24"/>
              </w:rPr>
              <w:t>16.06.2016</w:t>
            </w:r>
          </w:p>
        </w:tc>
      </w:tr>
      <w:tr w:rsidR="00501BE4" w:rsidRPr="007D602B" w14:paraId="0447E73A" w14:textId="77777777" w:rsidTr="006531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50C6" w14:textId="77777777" w:rsidR="00501BE4" w:rsidRPr="00FB71F0" w:rsidRDefault="00501BE4" w:rsidP="006531A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FB71F0">
              <w:rPr>
                <w:rFonts w:ascii="Times New Roman" w:hAnsi="Times New Roman" w:cs="Times New Roman"/>
                <w:sz w:val="24"/>
                <w:szCs w:val="24"/>
              </w:rPr>
              <w:t>Kraad, diplom: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B22B" w14:textId="0DE3140D" w:rsidR="00501BE4" w:rsidRPr="00FB71F0" w:rsidRDefault="00DA56DE" w:rsidP="006531AE">
            <w:pPr>
              <w:pStyle w:val="Tablenot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1F0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501BE4" w:rsidRPr="00FB71F0">
              <w:rPr>
                <w:rFonts w:ascii="Times New Roman" w:hAnsi="Times New Roman" w:cs="Times New Roman"/>
                <w:bCs/>
                <w:sz w:val="24"/>
                <w:szCs w:val="24"/>
              </w:rPr>
              <w:t>iplom</w:t>
            </w:r>
          </w:p>
        </w:tc>
      </w:tr>
    </w:tbl>
    <w:p w14:paraId="557E5A1C" w14:textId="77777777" w:rsidR="00501BE4" w:rsidRPr="007D602B" w:rsidRDefault="00501BE4" w:rsidP="00501BE4">
      <w:pPr>
        <w:pStyle w:val="Loendinumber"/>
        <w:numPr>
          <w:ilvl w:val="0"/>
          <w:numId w:val="3"/>
        </w:numPr>
        <w:rPr>
          <w:rFonts w:ascii="Times New Roman" w:eastAsia="MS Mincho" w:hAnsi="Times New Roman"/>
          <w:sz w:val="24"/>
          <w:szCs w:val="24"/>
          <w:lang w:eastAsia="en-US"/>
        </w:rPr>
      </w:pPr>
      <w:r w:rsidRPr="007D602B">
        <w:rPr>
          <w:rFonts w:ascii="Times New Roman" w:eastAsia="MS Mincho" w:hAnsi="Times New Roman"/>
          <w:sz w:val="24"/>
          <w:szCs w:val="24"/>
          <w:lang w:eastAsia="en-US"/>
        </w:rPr>
        <w:t xml:space="preserve">Keeled: (5 </w:t>
      </w:r>
      <w:r w:rsidRPr="007D602B">
        <w:rPr>
          <w:rFonts w:ascii="Times New Roman" w:eastAsia="MS Mincho" w:hAnsi="Times New Roman"/>
          <w:sz w:val="24"/>
          <w:szCs w:val="24"/>
          <w:lang w:eastAsia="en-US"/>
        </w:rPr>
        <w:softHyphen/>
        <w:t xml:space="preserve"> väga hea; 1 </w:t>
      </w:r>
      <w:r w:rsidRPr="007D602B">
        <w:rPr>
          <w:rFonts w:ascii="Times New Roman" w:eastAsia="MS Mincho" w:hAnsi="Times New Roman"/>
          <w:sz w:val="24"/>
          <w:szCs w:val="24"/>
          <w:lang w:eastAsia="en-US"/>
        </w:rPr>
        <w:softHyphen/>
        <w:t xml:space="preserve"> tagasihoidlik)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392"/>
        <w:gridCol w:w="2393"/>
        <w:gridCol w:w="2393"/>
      </w:tblGrid>
      <w:tr w:rsidR="00501BE4" w:rsidRPr="007D602B" w14:paraId="1FBE1735" w14:textId="77777777" w:rsidTr="006531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CD4B" w14:textId="77777777" w:rsidR="00501BE4" w:rsidRPr="007D602B" w:rsidRDefault="00501BE4" w:rsidP="006531A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B062" w14:textId="77777777" w:rsidR="00501BE4" w:rsidRPr="007D602B" w:rsidRDefault="00501BE4" w:rsidP="006531A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7D602B">
              <w:rPr>
                <w:rFonts w:ascii="Times New Roman" w:hAnsi="Times New Roman" w:cs="Times New Roman"/>
                <w:sz w:val="24"/>
                <w:szCs w:val="24"/>
              </w:rPr>
              <w:t>Arusaamine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5614" w14:textId="77777777" w:rsidR="00501BE4" w:rsidRPr="007D602B" w:rsidRDefault="00501BE4" w:rsidP="006531A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7D602B">
              <w:rPr>
                <w:rFonts w:ascii="Times New Roman" w:hAnsi="Times New Roman" w:cs="Times New Roman"/>
                <w:sz w:val="24"/>
                <w:szCs w:val="24"/>
              </w:rPr>
              <w:t>Kirjutamine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F2C4" w14:textId="77777777" w:rsidR="00501BE4" w:rsidRPr="007D602B" w:rsidRDefault="00501BE4" w:rsidP="006531A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7D602B">
              <w:rPr>
                <w:rFonts w:ascii="Times New Roman" w:hAnsi="Times New Roman" w:cs="Times New Roman"/>
                <w:sz w:val="24"/>
                <w:szCs w:val="24"/>
              </w:rPr>
              <w:t>Rääkimine</w:t>
            </w:r>
          </w:p>
        </w:tc>
      </w:tr>
      <w:tr w:rsidR="00501BE4" w:rsidRPr="007D602B" w14:paraId="4F80EEB6" w14:textId="77777777" w:rsidTr="006531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031A" w14:textId="77777777" w:rsidR="00501BE4" w:rsidRPr="007D602B" w:rsidRDefault="00501BE4" w:rsidP="006531A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7D602B">
              <w:rPr>
                <w:rFonts w:ascii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D4C9" w14:textId="206FB68A" w:rsidR="00501BE4" w:rsidRPr="007D602B" w:rsidRDefault="009A4784" w:rsidP="006531A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02C7" w14:textId="6F1B6083" w:rsidR="00501BE4" w:rsidRPr="007D602B" w:rsidRDefault="00E1481F" w:rsidP="006531A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6B86" w14:textId="1E5882F7" w:rsidR="00501BE4" w:rsidRPr="007D602B" w:rsidRDefault="009A4784" w:rsidP="006531A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1BE4" w:rsidRPr="007D602B" w14:paraId="4CE3ACB0" w14:textId="77777777" w:rsidTr="006531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9FB3" w14:textId="77777777" w:rsidR="00501BE4" w:rsidRPr="007D602B" w:rsidRDefault="00501BE4" w:rsidP="006531A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58DE" w14:textId="3DBA8AB5" w:rsidR="00501BE4" w:rsidRPr="007D602B" w:rsidRDefault="007E35AB" w:rsidP="006531A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F106" w14:textId="25F7D2C2" w:rsidR="00501BE4" w:rsidRPr="007D602B" w:rsidRDefault="009A4784" w:rsidP="006531A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4BBF" w14:textId="25139D72" w:rsidR="00501BE4" w:rsidRPr="007D602B" w:rsidRDefault="009A4784" w:rsidP="006531A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1BE4" w:rsidRPr="007D602B" w14:paraId="2B5FDB1C" w14:textId="77777777" w:rsidTr="006531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AEA8" w14:textId="77777777" w:rsidR="00501BE4" w:rsidRPr="007D602B" w:rsidRDefault="00501BE4" w:rsidP="006531A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 keel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5141" w14:textId="218369F8" w:rsidR="00501BE4" w:rsidRPr="007D602B" w:rsidRDefault="009A4784" w:rsidP="006531A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582" w14:textId="0B515205" w:rsidR="00501BE4" w:rsidRPr="007D602B" w:rsidRDefault="00DC3C55" w:rsidP="006531A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7D3A" w14:textId="063151C9" w:rsidR="00501BE4" w:rsidRPr="007D602B" w:rsidRDefault="00DC3C55" w:rsidP="006531AE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7658E20" w14:textId="6E606BBF" w:rsidR="00501BE4" w:rsidRPr="007D602B" w:rsidRDefault="00501BE4" w:rsidP="00501BE4">
      <w:pPr>
        <w:pStyle w:val="Loendinumber"/>
        <w:numPr>
          <w:ilvl w:val="0"/>
          <w:numId w:val="3"/>
        </w:numPr>
        <w:rPr>
          <w:rFonts w:ascii="Times New Roman" w:eastAsia="MS Mincho" w:hAnsi="Times New Roman"/>
          <w:sz w:val="24"/>
          <w:szCs w:val="24"/>
          <w:lang w:eastAsia="en-US"/>
        </w:rPr>
      </w:pPr>
      <w:r w:rsidRPr="007D602B">
        <w:rPr>
          <w:rFonts w:ascii="Times New Roman" w:eastAsia="MS Mincho" w:hAnsi="Times New Roman"/>
          <w:sz w:val="24"/>
          <w:szCs w:val="24"/>
          <w:lang w:eastAsia="en-US"/>
        </w:rPr>
        <w:t>Kuulumine eriala organisatsioonidesse:</w:t>
      </w:r>
      <w:r>
        <w:rPr>
          <w:rFonts w:ascii="Times New Roman" w:eastAsia="MS Mincho" w:hAnsi="Times New Roman"/>
          <w:sz w:val="24"/>
          <w:szCs w:val="24"/>
          <w:lang w:eastAsia="en-US"/>
        </w:rPr>
        <w:t xml:space="preserve"> </w:t>
      </w:r>
    </w:p>
    <w:p w14:paraId="2E0A2A02" w14:textId="77777777" w:rsidR="00501BE4" w:rsidRDefault="00501BE4" w:rsidP="00501BE4">
      <w:pPr>
        <w:numPr>
          <w:ilvl w:val="0"/>
          <w:numId w:val="3"/>
        </w:numPr>
        <w:rPr>
          <w:rFonts w:ascii="Times New Roman" w:eastAsia="MS Mincho" w:hAnsi="Times New Roman"/>
          <w:sz w:val="24"/>
          <w:szCs w:val="24"/>
        </w:rPr>
      </w:pPr>
      <w:r w:rsidRPr="001F0EA5">
        <w:rPr>
          <w:rFonts w:ascii="Times New Roman" w:eastAsia="MS Mincho" w:hAnsi="Times New Roman"/>
          <w:sz w:val="24"/>
          <w:szCs w:val="24"/>
        </w:rPr>
        <w:t>Töökogemus teehoiutööde omanikujärelevalve tööde valdkonnas:</w:t>
      </w:r>
    </w:p>
    <w:tbl>
      <w:tblPr>
        <w:tblW w:w="9697" w:type="dxa"/>
        <w:tblInd w:w="108" w:type="dxa"/>
        <w:tblLook w:val="0000" w:firstRow="0" w:lastRow="0" w:firstColumn="0" w:lastColumn="0" w:noHBand="0" w:noVBand="0"/>
      </w:tblPr>
      <w:tblGrid>
        <w:gridCol w:w="2621"/>
        <w:gridCol w:w="1678"/>
        <w:gridCol w:w="3086"/>
        <w:gridCol w:w="2312"/>
      </w:tblGrid>
      <w:tr w:rsidR="00DA56DE" w:rsidRPr="00FB71F0" w14:paraId="3D4F80F9" w14:textId="77777777" w:rsidTr="00DC31B9">
        <w:trPr>
          <w:trHeight w:hRule="exact" w:val="68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A5409" w14:textId="77777777" w:rsidR="00501BE4" w:rsidRPr="00FB71F0" w:rsidRDefault="00501BE4" w:rsidP="006531AE">
            <w:pPr>
              <w:snapToGrid w:val="0"/>
              <w:ind w:left="72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FB71F0">
              <w:rPr>
                <w:rFonts w:ascii="Times New Roman" w:eastAsia="MS Mincho" w:hAnsi="Times New Roman"/>
                <w:sz w:val="24"/>
                <w:szCs w:val="24"/>
              </w:rPr>
              <w:t>Ettevõtja/organisatsioon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6B7C8" w14:textId="77777777" w:rsidR="00501BE4" w:rsidRPr="00FB71F0" w:rsidRDefault="00501BE4" w:rsidP="006531AE">
            <w:pPr>
              <w:snapToGrid w:val="0"/>
              <w:ind w:left="-102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FB71F0">
              <w:rPr>
                <w:rFonts w:ascii="Times New Roman" w:eastAsia="MS Mincho" w:hAnsi="Times New Roman"/>
                <w:sz w:val="24"/>
                <w:szCs w:val="24"/>
              </w:rPr>
              <w:t>Ameti-nimetus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55DAE" w14:textId="77777777" w:rsidR="00501BE4" w:rsidRPr="00FB71F0" w:rsidRDefault="00501BE4" w:rsidP="006531AE">
            <w:pPr>
              <w:snapToGrid w:val="0"/>
              <w:ind w:left="-108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FB71F0">
              <w:rPr>
                <w:rFonts w:ascii="Times New Roman" w:eastAsia="MS Mincho" w:hAnsi="Times New Roman"/>
                <w:sz w:val="24"/>
                <w:szCs w:val="24"/>
              </w:rPr>
              <w:t>Tööülesannete kirjeldus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B6E0" w14:textId="77777777" w:rsidR="00501BE4" w:rsidRPr="00FB71F0" w:rsidRDefault="00501BE4" w:rsidP="006531AE">
            <w:pPr>
              <w:snapToGrid w:val="0"/>
              <w:ind w:left="-108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FB71F0">
              <w:rPr>
                <w:rFonts w:ascii="Times New Roman" w:eastAsia="MS Mincho" w:hAnsi="Times New Roman"/>
                <w:sz w:val="24"/>
                <w:szCs w:val="24"/>
              </w:rPr>
              <w:t>Töötamise aeg (alates – kuni) (kuu/aasta) – (kuu/aasta)</w:t>
            </w:r>
          </w:p>
        </w:tc>
      </w:tr>
      <w:tr w:rsidR="00DA56DE" w:rsidRPr="00FB71F0" w14:paraId="2733A14A" w14:textId="77777777" w:rsidTr="00FB71F0">
        <w:trPr>
          <w:trHeight w:hRule="exact" w:val="5651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DCBA5" w14:textId="77777777" w:rsidR="00232A8B" w:rsidRDefault="00067246" w:rsidP="006531A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1F0">
              <w:rPr>
                <w:rFonts w:ascii="Times New Roman" w:hAnsi="Times New Roman"/>
                <w:sz w:val="24"/>
                <w:szCs w:val="24"/>
              </w:rPr>
              <w:t>Lacados</w:t>
            </w:r>
            <w:proofErr w:type="spellEnd"/>
            <w:r w:rsidRPr="00FB71F0">
              <w:rPr>
                <w:rFonts w:ascii="Times New Roman" w:hAnsi="Times New Roman"/>
                <w:sz w:val="24"/>
                <w:szCs w:val="24"/>
              </w:rPr>
              <w:t xml:space="preserve"> OÜ</w:t>
            </w:r>
          </w:p>
          <w:p w14:paraId="518FC706" w14:textId="77777777" w:rsidR="003C1423" w:rsidRPr="003C1423" w:rsidRDefault="003C1423" w:rsidP="003C14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EA4A06" w14:textId="77777777" w:rsidR="003C1423" w:rsidRPr="003C1423" w:rsidRDefault="003C1423" w:rsidP="003C14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EF04D7" w14:textId="77777777" w:rsidR="003C1423" w:rsidRPr="003C1423" w:rsidRDefault="003C1423" w:rsidP="003C14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33E5F5" w14:textId="77777777" w:rsidR="003C1423" w:rsidRPr="003C1423" w:rsidRDefault="003C1423" w:rsidP="003C14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3665F9" w14:textId="77777777" w:rsidR="003C1423" w:rsidRPr="003C1423" w:rsidRDefault="003C1423" w:rsidP="003C14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9A9DE4" w14:textId="77777777" w:rsidR="003C1423" w:rsidRPr="003C1423" w:rsidRDefault="003C1423" w:rsidP="003C14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DCDBF0" w14:textId="77777777" w:rsidR="003C1423" w:rsidRPr="003C1423" w:rsidRDefault="003C1423" w:rsidP="003C14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CD0AE3" w14:textId="77777777" w:rsidR="003C1423" w:rsidRPr="003C1423" w:rsidRDefault="003C1423" w:rsidP="003C14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68DFF0" w14:textId="77777777" w:rsidR="003C1423" w:rsidRPr="003C1423" w:rsidRDefault="003C1423" w:rsidP="003C14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72CCB1" w14:textId="77777777" w:rsidR="003C1423" w:rsidRPr="003C1423" w:rsidRDefault="003C1423" w:rsidP="003C14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CDAFAB" w14:textId="77777777" w:rsidR="003C1423" w:rsidRPr="003C1423" w:rsidRDefault="003C1423" w:rsidP="003C14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468866" w14:textId="77777777" w:rsidR="003C1423" w:rsidRPr="003C1423" w:rsidRDefault="003C1423" w:rsidP="003C14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13A2E1" w14:textId="2546DA6E" w:rsidR="003C1423" w:rsidRPr="003C1423" w:rsidRDefault="003C1423" w:rsidP="003C14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C6416" w14:textId="42543F7D" w:rsidR="00232A8B" w:rsidRPr="00FB71F0" w:rsidRDefault="00E643FD" w:rsidP="006531AE">
            <w:pPr>
              <w:rPr>
                <w:rFonts w:ascii="Times New Roman" w:hAnsi="Times New Roman"/>
                <w:sz w:val="24"/>
                <w:szCs w:val="24"/>
              </w:rPr>
            </w:pPr>
            <w:r w:rsidRPr="00FB71F0">
              <w:rPr>
                <w:rFonts w:ascii="Times New Roman" w:hAnsi="Times New Roman"/>
                <w:sz w:val="24"/>
                <w:szCs w:val="24"/>
              </w:rPr>
              <w:t>Abiinsener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CA06B" w14:textId="77777777" w:rsidR="00223F06" w:rsidRPr="00FB71F0" w:rsidRDefault="00223F06" w:rsidP="00223F0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71F0">
              <w:rPr>
                <w:rFonts w:ascii="Times New Roman" w:eastAsiaTheme="minorEastAsia" w:hAnsi="Times New Roman"/>
                <w:noProof/>
                <w:sz w:val="24"/>
                <w:szCs w:val="24"/>
                <w:lang w:eastAsia="et-EE"/>
              </w:rPr>
              <w:t>Omanikujärelevalve tegemine objektil; inseneri abi töö juhendamine; asjakohaste dokumentide ettevalmistamine teede järelevalveinsenerile allkirjastamiseks; töökoosolekute protokollimine; töövõtja poolt esitatud asjakohaste dokumentide kontrollimine; objekti</w:t>
            </w:r>
            <w:r w:rsidRPr="00FB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lõpetamisega seotud dokumentide koostamine ja kokku panemine; laboriproovide käsitlemine ja tulemuste analüüsimine; OJV tööprogrammi ja KTP koostamine. </w:t>
            </w:r>
          </w:p>
          <w:p w14:paraId="6D786B5E" w14:textId="32C15652" w:rsidR="00232A8B" w:rsidRPr="00FB71F0" w:rsidRDefault="00232A8B" w:rsidP="00921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BEB03" w14:textId="2F558BED" w:rsidR="00232A8B" w:rsidRPr="00FB71F0" w:rsidRDefault="00D15954" w:rsidP="006531A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B71F0">
              <w:rPr>
                <w:rFonts w:ascii="Times New Roman" w:hAnsi="Times New Roman"/>
                <w:sz w:val="24"/>
                <w:szCs w:val="24"/>
              </w:rPr>
              <w:t xml:space="preserve">Jaanuar </w:t>
            </w:r>
            <w:r w:rsidR="00F561FD" w:rsidRPr="00FB71F0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="003F50A2" w:rsidRPr="00FB71F0">
              <w:rPr>
                <w:rFonts w:ascii="Times New Roman" w:hAnsi="Times New Roman"/>
                <w:sz w:val="24"/>
                <w:szCs w:val="24"/>
              </w:rPr>
              <w:t>– Aprill 2022</w:t>
            </w:r>
          </w:p>
        </w:tc>
      </w:tr>
      <w:tr w:rsidR="00DC31B9" w:rsidRPr="00FB71F0" w14:paraId="4B8A9A75" w14:textId="77777777" w:rsidTr="00223F06">
        <w:trPr>
          <w:trHeight w:hRule="exact" w:val="1140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B5374" w14:textId="508571FB" w:rsidR="00DC31B9" w:rsidRPr="00FB71F0" w:rsidRDefault="00DC31B9" w:rsidP="00DC31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1F0">
              <w:rPr>
                <w:rFonts w:ascii="Times New Roman" w:hAnsi="Times New Roman"/>
                <w:sz w:val="24"/>
                <w:szCs w:val="24"/>
              </w:rPr>
              <w:lastRenderedPageBreak/>
              <w:t>Lacados</w:t>
            </w:r>
            <w:proofErr w:type="spellEnd"/>
            <w:r w:rsidRPr="00FB71F0">
              <w:rPr>
                <w:rFonts w:ascii="Times New Roman" w:hAnsi="Times New Roman"/>
                <w:sz w:val="24"/>
                <w:szCs w:val="24"/>
              </w:rPr>
              <w:t xml:space="preserve"> OÜ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D5B6B" w14:textId="02D994A2" w:rsidR="00DC31B9" w:rsidRPr="00FB71F0" w:rsidRDefault="00DC31B9" w:rsidP="00DC31B9">
            <w:pPr>
              <w:rPr>
                <w:rFonts w:ascii="Times New Roman" w:hAnsi="Times New Roman"/>
                <w:sz w:val="24"/>
                <w:szCs w:val="24"/>
              </w:rPr>
            </w:pPr>
            <w:r w:rsidRPr="00FB71F0">
              <w:rPr>
                <w:rFonts w:ascii="Times New Roman" w:hAnsi="Times New Roman"/>
                <w:sz w:val="24"/>
                <w:szCs w:val="24"/>
              </w:rPr>
              <w:t>Insener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7BAE1" w14:textId="77777777" w:rsidR="00DC31B9" w:rsidRPr="00FB71F0" w:rsidRDefault="00DC31B9" w:rsidP="00DC31B9">
            <w:pPr>
              <w:rPr>
                <w:rFonts w:ascii="Times New Roman" w:eastAsiaTheme="minorEastAsia" w:hAnsi="Times New Roman"/>
                <w:noProof/>
                <w:sz w:val="24"/>
                <w:szCs w:val="24"/>
                <w:lang w:eastAsia="et-EE"/>
              </w:rPr>
            </w:pPr>
            <w:r w:rsidRPr="00FB71F0">
              <w:rPr>
                <w:rFonts w:ascii="Times New Roman" w:eastAsiaTheme="minorEastAsia" w:hAnsi="Times New Roman"/>
                <w:noProof/>
                <w:sz w:val="24"/>
                <w:szCs w:val="24"/>
                <w:lang w:eastAsia="et-EE"/>
              </w:rPr>
              <w:t>Diplomeeritud teedeinsener, tase 7 omanikujärelevalve kutsega seotud tegevused.</w:t>
            </w:r>
          </w:p>
          <w:p w14:paraId="2C88CCEC" w14:textId="77777777" w:rsidR="00DC31B9" w:rsidRPr="00FB71F0" w:rsidRDefault="00DC31B9" w:rsidP="00DC31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A444A" w14:textId="3F393424" w:rsidR="00DC31B9" w:rsidRPr="00FB71F0" w:rsidRDefault="00DC31B9" w:rsidP="00DC31B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B71F0">
              <w:rPr>
                <w:rFonts w:ascii="Times New Roman" w:hAnsi="Times New Roman"/>
                <w:sz w:val="24"/>
                <w:szCs w:val="24"/>
              </w:rPr>
              <w:t>Aprill 2022 -</w:t>
            </w:r>
          </w:p>
        </w:tc>
      </w:tr>
    </w:tbl>
    <w:p w14:paraId="0EB5C371" w14:textId="41E665F1" w:rsidR="00501BE4" w:rsidRPr="00FB71F0" w:rsidRDefault="00501BE4" w:rsidP="00501BE4">
      <w:pPr>
        <w:pStyle w:val="Loendinumber"/>
        <w:numPr>
          <w:ilvl w:val="0"/>
          <w:numId w:val="3"/>
        </w:numPr>
        <w:rPr>
          <w:rFonts w:ascii="Times New Roman" w:eastAsia="MS Mincho" w:hAnsi="Times New Roman"/>
          <w:sz w:val="24"/>
          <w:szCs w:val="24"/>
          <w:lang w:eastAsia="en-US"/>
        </w:rPr>
      </w:pPr>
      <w:r w:rsidRPr="00FB71F0">
        <w:rPr>
          <w:rFonts w:ascii="Times New Roman" w:eastAsia="MS Mincho" w:hAnsi="Times New Roman"/>
          <w:sz w:val="24"/>
          <w:szCs w:val="24"/>
          <w:lang w:eastAsia="en-US"/>
        </w:rPr>
        <w:t xml:space="preserve">Töökogemus teehoiutööde omanikujärelevalve valdkonnas kokku </w:t>
      </w:r>
      <w:r w:rsidR="00FB71F0" w:rsidRPr="00FB71F0">
        <w:rPr>
          <w:rFonts w:ascii="Times New Roman" w:eastAsia="MS Mincho" w:hAnsi="Times New Roman"/>
          <w:sz w:val="24"/>
          <w:szCs w:val="24"/>
          <w:lang w:eastAsia="en-US"/>
        </w:rPr>
        <w:t>6</w:t>
      </w:r>
      <w:r w:rsidR="001A072D" w:rsidRPr="00FB71F0">
        <w:rPr>
          <w:rFonts w:ascii="Times New Roman" w:eastAsia="MS Mincho" w:hAnsi="Times New Roman"/>
          <w:sz w:val="24"/>
          <w:szCs w:val="24"/>
          <w:lang w:eastAsia="en-US"/>
        </w:rPr>
        <w:t xml:space="preserve"> </w:t>
      </w:r>
      <w:r w:rsidR="000B57CD" w:rsidRPr="00FB71F0">
        <w:rPr>
          <w:rFonts w:ascii="Times New Roman" w:eastAsia="MS Mincho" w:hAnsi="Times New Roman"/>
          <w:sz w:val="24"/>
          <w:szCs w:val="24"/>
          <w:lang w:eastAsia="en-US"/>
        </w:rPr>
        <w:t>aastat</w:t>
      </w:r>
      <w:r w:rsidRPr="00FB71F0">
        <w:rPr>
          <w:rFonts w:ascii="Times New Roman" w:eastAsia="MS Mincho" w:hAnsi="Times New Roman"/>
          <w:sz w:val="24"/>
          <w:szCs w:val="24"/>
          <w:lang w:eastAsia="en-US"/>
        </w:rPr>
        <w:t xml:space="preserve">. </w:t>
      </w:r>
    </w:p>
    <w:p w14:paraId="6A77234D" w14:textId="3B5D71D7" w:rsidR="00B029ED" w:rsidRPr="00456D06" w:rsidRDefault="00016E70" w:rsidP="00456D06">
      <w:pPr>
        <w:pStyle w:val="Loendinumber"/>
        <w:numPr>
          <w:ilvl w:val="0"/>
          <w:numId w:val="3"/>
        </w:numPr>
        <w:rPr>
          <w:rFonts w:ascii="Times New Roman" w:eastAsia="MS Mincho" w:hAnsi="Times New Roman"/>
          <w:sz w:val="24"/>
          <w:szCs w:val="24"/>
          <w:lang w:eastAsia="en-US"/>
        </w:rPr>
      </w:pPr>
      <w:r w:rsidRPr="00FB71F0">
        <w:rPr>
          <w:rFonts w:ascii="Times New Roman" w:eastAsia="MS Mincho" w:hAnsi="Times New Roman"/>
          <w:sz w:val="24"/>
          <w:szCs w:val="24"/>
          <w:lang w:eastAsia="en-US"/>
        </w:rPr>
        <w:t>Osalus teehoiutööde omanikujärelevalve lepingute täitmisel 20</w:t>
      </w:r>
      <w:r w:rsidR="00512C22">
        <w:rPr>
          <w:rFonts w:ascii="Times New Roman" w:eastAsia="MS Mincho" w:hAnsi="Times New Roman"/>
          <w:sz w:val="24"/>
          <w:szCs w:val="24"/>
          <w:lang w:eastAsia="en-US"/>
        </w:rPr>
        <w:t>19</w:t>
      </w:r>
      <w:r w:rsidR="00C15EF1" w:rsidRPr="00FB71F0">
        <w:rPr>
          <w:rFonts w:ascii="Times New Roman" w:eastAsia="MS Mincho" w:hAnsi="Times New Roman"/>
          <w:sz w:val="24"/>
          <w:szCs w:val="24"/>
          <w:lang w:eastAsia="en-US"/>
        </w:rPr>
        <w:t>-202</w:t>
      </w:r>
      <w:r w:rsidR="00D76372">
        <w:rPr>
          <w:rFonts w:ascii="Times New Roman" w:eastAsia="MS Mincho" w:hAnsi="Times New Roman"/>
          <w:sz w:val="24"/>
          <w:szCs w:val="24"/>
          <w:lang w:eastAsia="en-US"/>
        </w:rPr>
        <w:t>5</w:t>
      </w:r>
      <w:r w:rsidR="00B029ED">
        <w:rPr>
          <w:rFonts w:ascii="Times New Roman" w:eastAsia="MS Mincho" w:hAnsi="Times New Roman"/>
          <w:sz w:val="24"/>
          <w:szCs w:val="24"/>
          <w:lang w:eastAsia="en-US"/>
        </w:rPr>
        <w:t>:</w:t>
      </w:r>
    </w:p>
    <w:p w14:paraId="24FA73B5" w14:textId="55614E7C" w:rsidR="00081C81" w:rsidRPr="00456D06" w:rsidRDefault="00D76372" w:rsidP="00456D06">
      <w:pPr>
        <w:pStyle w:val="Loendilik"/>
        <w:numPr>
          <w:ilvl w:val="0"/>
          <w:numId w:val="9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 xml:space="preserve">Mart </w:t>
      </w:r>
      <w:proofErr w:type="spellStart"/>
      <w:r w:rsidRPr="00456D06">
        <w:rPr>
          <w:rFonts w:eastAsia="Calibri"/>
        </w:rPr>
        <w:t>Reiniku</w:t>
      </w:r>
      <w:proofErr w:type="spellEnd"/>
      <w:r w:rsidRPr="00456D06">
        <w:rPr>
          <w:rFonts w:eastAsia="Calibri"/>
        </w:rPr>
        <w:t xml:space="preserve"> kooli </w:t>
      </w:r>
      <w:proofErr w:type="spellStart"/>
      <w:r w:rsidRPr="00456D06">
        <w:rPr>
          <w:rFonts w:eastAsia="Calibri"/>
        </w:rPr>
        <w:t>õueala</w:t>
      </w:r>
      <w:proofErr w:type="spellEnd"/>
      <w:r w:rsidRPr="00456D06">
        <w:rPr>
          <w:rFonts w:eastAsia="Calibri"/>
        </w:rPr>
        <w:t xml:space="preserve"> ehitustööde omanikujärelevalve</w:t>
      </w:r>
      <w:r w:rsidR="00512C22" w:rsidRPr="00456D06">
        <w:rPr>
          <w:rFonts w:eastAsia="Calibri"/>
        </w:rPr>
        <w:t xml:space="preserve"> 2019</w:t>
      </w:r>
    </w:p>
    <w:p w14:paraId="0351689D" w14:textId="3FB526AC" w:rsidR="00081C81" w:rsidRPr="00456D06" w:rsidRDefault="00081C81" w:rsidP="00456D06">
      <w:pPr>
        <w:pStyle w:val="Loendilik"/>
        <w:numPr>
          <w:ilvl w:val="0"/>
          <w:numId w:val="9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Omanikujärelevalve teenuse osutamine Ihaste põik tn rekonstrueerimisel</w:t>
      </w:r>
      <w:r w:rsidR="00512C22" w:rsidRPr="00456D06">
        <w:rPr>
          <w:rFonts w:eastAsia="Calibri"/>
        </w:rPr>
        <w:t xml:space="preserve"> 2019</w:t>
      </w:r>
    </w:p>
    <w:p w14:paraId="4925B37F" w14:textId="71B5494A" w:rsidR="00081C81" w:rsidRPr="00456D06" w:rsidRDefault="00DB329A" w:rsidP="00456D06">
      <w:pPr>
        <w:pStyle w:val="Loendilik"/>
        <w:numPr>
          <w:ilvl w:val="0"/>
          <w:numId w:val="9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Kasepää reoveekogumisala ühisveevärgi ja -kanalisatsioonirajatiste ehituse teekatte taastamistööde omanikujärelevalve</w:t>
      </w:r>
      <w:r w:rsidR="00512C22" w:rsidRPr="00456D06">
        <w:rPr>
          <w:rFonts w:eastAsia="Calibri"/>
        </w:rPr>
        <w:t xml:space="preserve"> 2019</w:t>
      </w:r>
    </w:p>
    <w:p w14:paraId="033821A0" w14:textId="3CBA3F03" w:rsidR="00081C81" w:rsidRPr="00456D06" w:rsidRDefault="00DB329A" w:rsidP="00456D06">
      <w:pPr>
        <w:pStyle w:val="Loendilik"/>
        <w:numPr>
          <w:ilvl w:val="0"/>
          <w:numId w:val="9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Konsultandi/omanikujärelevalve teenuse osutamine Maasika, Roopa ja Variku tn kõnniteede projekteerimisel ja ehitamisel</w:t>
      </w:r>
      <w:r w:rsidR="00512C22" w:rsidRPr="00456D06">
        <w:rPr>
          <w:rFonts w:eastAsia="Calibri"/>
        </w:rPr>
        <w:t xml:space="preserve"> 2019</w:t>
      </w:r>
    </w:p>
    <w:p w14:paraId="7D7A1FCD" w14:textId="50102789" w:rsidR="00081C81" w:rsidRPr="00456D06" w:rsidRDefault="00DB329A" w:rsidP="00456D06">
      <w:pPr>
        <w:pStyle w:val="Loendilik"/>
        <w:numPr>
          <w:ilvl w:val="0"/>
          <w:numId w:val="9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Omanikujärelevalve teenuse osutamine Ülikooli tn II etapi rekonstrueerimisel</w:t>
      </w:r>
      <w:r w:rsidR="00512C22" w:rsidRPr="00456D06">
        <w:rPr>
          <w:rFonts w:eastAsia="Calibri"/>
        </w:rPr>
        <w:t xml:space="preserve"> 2020</w:t>
      </w:r>
    </w:p>
    <w:p w14:paraId="4440C310" w14:textId="27AB5444" w:rsidR="00081C81" w:rsidRPr="00456D06" w:rsidRDefault="00AC4DEB" w:rsidP="00456D06">
      <w:pPr>
        <w:pStyle w:val="Loendilik"/>
        <w:numPr>
          <w:ilvl w:val="0"/>
          <w:numId w:val="9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Jõgeva maakonna kruusateede remondi omanikujärelevalve</w:t>
      </w:r>
      <w:r w:rsidR="00A05BF5" w:rsidRPr="00456D06">
        <w:rPr>
          <w:rFonts w:eastAsia="Calibri"/>
        </w:rPr>
        <w:t xml:space="preserve"> 2020</w:t>
      </w:r>
    </w:p>
    <w:p w14:paraId="16DCB637" w14:textId="4D86924B" w:rsidR="00081C81" w:rsidRPr="00456D06" w:rsidRDefault="00042C1A" w:rsidP="00456D06">
      <w:pPr>
        <w:pStyle w:val="Loendilik"/>
        <w:numPr>
          <w:ilvl w:val="0"/>
          <w:numId w:val="9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Tartu maakonna kruusateede remondi omanikujärelevalve</w:t>
      </w:r>
      <w:r w:rsidR="00A05BF5" w:rsidRPr="00456D06">
        <w:rPr>
          <w:rFonts w:eastAsia="Calibri"/>
        </w:rPr>
        <w:t xml:space="preserve"> 2020</w:t>
      </w:r>
    </w:p>
    <w:p w14:paraId="3C797511" w14:textId="04994F2C" w:rsidR="00081C81" w:rsidRPr="00456D06" w:rsidRDefault="00042C1A" w:rsidP="00456D06">
      <w:pPr>
        <w:pStyle w:val="Loendilik"/>
        <w:numPr>
          <w:ilvl w:val="0"/>
          <w:numId w:val="9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 xml:space="preserve">Omanikujärelevalve teenuse osutamine Turu tn ja </w:t>
      </w:r>
      <w:proofErr w:type="spellStart"/>
      <w:r w:rsidRPr="00456D06">
        <w:rPr>
          <w:rFonts w:eastAsia="Calibri"/>
        </w:rPr>
        <w:t>Ropka</w:t>
      </w:r>
      <w:proofErr w:type="spellEnd"/>
      <w:r w:rsidRPr="00456D06">
        <w:rPr>
          <w:rFonts w:eastAsia="Calibri"/>
        </w:rPr>
        <w:t xml:space="preserve"> tee ristmiku rekonstrueerimisel 2020</w:t>
      </w:r>
    </w:p>
    <w:p w14:paraId="43C32FBF" w14:textId="7CC445DC" w:rsidR="00B8480F" w:rsidRPr="00456D06" w:rsidRDefault="00B8480F" w:rsidP="00456D06">
      <w:pPr>
        <w:pStyle w:val="Loendilik"/>
        <w:numPr>
          <w:ilvl w:val="0"/>
          <w:numId w:val="9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Riigitee 51 Viljandi-Põltsamaa km 35,809-43,109 Võisiku-Kuningamäe lõigu rekonstrueerimise omanikujärelevalve</w:t>
      </w:r>
      <w:r w:rsidR="00FA5CA1" w:rsidRPr="00456D06">
        <w:rPr>
          <w:rFonts w:eastAsia="Calibri"/>
        </w:rPr>
        <w:t xml:space="preserve"> 2020</w:t>
      </w:r>
    </w:p>
    <w:p w14:paraId="32994B05" w14:textId="1A16EB13" w:rsidR="00B8480F" w:rsidRDefault="00FA5CA1" w:rsidP="00456D06">
      <w:pPr>
        <w:pStyle w:val="Loendilik"/>
        <w:numPr>
          <w:ilvl w:val="0"/>
          <w:numId w:val="9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Valga ja Võru maakonna kruusateedele tolmuvabade katete ehituse omanikujärelevalve 2020-2021</w:t>
      </w:r>
    </w:p>
    <w:p w14:paraId="4C43D0F5" w14:textId="1BA7D1AC" w:rsidR="006531AE" w:rsidRPr="00456D06" w:rsidRDefault="006531AE" w:rsidP="00456D06">
      <w:pPr>
        <w:pStyle w:val="Loendilik"/>
        <w:numPr>
          <w:ilvl w:val="0"/>
          <w:numId w:val="9"/>
        </w:numPr>
        <w:spacing w:line="240" w:lineRule="auto"/>
        <w:rPr>
          <w:rFonts w:eastAsia="Calibri"/>
        </w:rPr>
      </w:pPr>
      <w:r w:rsidRPr="006531AE">
        <w:rPr>
          <w:rFonts w:eastAsia="Calibri"/>
        </w:rPr>
        <w:t>Põlva maakonna kruusateedele tolmuvabade katete ehitus</w:t>
      </w:r>
      <w:r>
        <w:rPr>
          <w:rFonts w:eastAsia="Calibri"/>
        </w:rPr>
        <w:t xml:space="preserve"> 2020-2021</w:t>
      </w:r>
    </w:p>
    <w:p w14:paraId="4CC45684" w14:textId="1D8BF14E" w:rsidR="00B8480F" w:rsidRPr="00456D06" w:rsidRDefault="00946286" w:rsidP="00456D06">
      <w:pPr>
        <w:pStyle w:val="Loendilik"/>
        <w:numPr>
          <w:ilvl w:val="0"/>
          <w:numId w:val="9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Valga maakonna kruusateedele katte ehituse omanikujärelevalve 2021</w:t>
      </w:r>
    </w:p>
    <w:p w14:paraId="33F2A500" w14:textId="390D9393" w:rsidR="00B8480F" w:rsidRPr="00456D06" w:rsidRDefault="00946286" w:rsidP="00456D06">
      <w:pPr>
        <w:pStyle w:val="Loendilik"/>
        <w:numPr>
          <w:ilvl w:val="0"/>
          <w:numId w:val="9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Jõgeva maakonna taastusremont ja liiklusohtliku koha ümberehituse omanikujärelevalve 2021</w:t>
      </w:r>
    </w:p>
    <w:p w14:paraId="609E9D8D" w14:textId="0B8A166A" w:rsidR="00B8480F" w:rsidRPr="00456D06" w:rsidRDefault="002054DD" w:rsidP="00456D06">
      <w:pPr>
        <w:pStyle w:val="Loendilik"/>
        <w:numPr>
          <w:ilvl w:val="0"/>
          <w:numId w:val="9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Omanikujärelevalve teenuse osutamine Kopli tn taastusremondil 2021</w:t>
      </w:r>
    </w:p>
    <w:p w14:paraId="1C18A01B" w14:textId="0F3EAE8C" w:rsidR="00B8480F" w:rsidRPr="00456D06" w:rsidRDefault="002054DD" w:rsidP="00456D06">
      <w:pPr>
        <w:pStyle w:val="Loendilik"/>
        <w:numPr>
          <w:ilvl w:val="0"/>
          <w:numId w:val="9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Tartu maakonna kruusateede remondi omanikujärelevalve 2021</w:t>
      </w:r>
    </w:p>
    <w:p w14:paraId="0D1061C2" w14:textId="2D31D366" w:rsidR="00B8480F" w:rsidRPr="00456D06" w:rsidRDefault="002054DD" w:rsidP="00456D06">
      <w:pPr>
        <w:pStyle w:val="Loendilik"/>
        <w:numPr>
          <w:ilvl w:val="0"/>
          <w:numId w:val="9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Riigimaantee 23140 Sihva-</w:t>
      </w:r>
      <w:proofErr w:type="spellStart"/>
      <w:r w:rsidRPr="00456D06">
        <w:rPr>
          <w:rFonts w:eastAsia="Calibri"/>
        </w:rPr>
        <w:t>Vidrike</w:t>
      </w:r>
      <w:proofErr w:type="spellEnd"/>
      <w:r w:rsidRPr="00456D06">
        <w:rPr>
          <w:rFonts w:eastAsia="Calibri"/>
        </w:rPr>
        <w:t>-</w:t>
      </w:r>
      <w:proofErr w:type="spellStart"/>
      <w:r w:rsidRPr="00456D06">
        <w:rPr>
          <w:rFonts w:eastAsia="Calibri"/>
        </w:rPr>
        <w:t>Kärgula</w:t>
      </w:r>
      <w:proofErr w:type="spellEnd"/>
      <w:r w:rsidRPr="00456D06">
        <w:rPr>
          <w:rFonts w:eastAsia="Calibri"/>
        </w:rPr>
        <w:t>-Järvere km 10,773-14,992 remondi omanikujärelevalve 2021</w:t>
      </w:r>
    </w:p>
    <w:p w14:paraId="61A2D963" w14:textId="7D2F0F41" w:rsidR="00C67A1E" w:rsidRPr="00456D06" w:rsidRDefault="00C67A1E" w:rsidP="00456D06">
      <w:pPr>
        <w:pStyle w:val="Loendilik"/>
        <w:numPr>
          <w:ilvl w:val="0"/>
          <w:numId w:val="9"/>
        </w:numPr>
        <w:spacing w:line="240" w:lineRule="auto"/>
        <w:rPr>
          <w:rFonts w:eastAsia="Calibri"/>
        </w:rPr>
      </w:pPr>
      <w:proofErr w:type="spellStart"/>
      <w:r w:rsidRPr="00456D06">
        <w:rPr>
          <w:rFonts w:eastAsia="Calibri"/>
        </w:rPr>
        <w:t>Mössiga</w:t>
      </w:r>
      <w:proofErr w:type="spellEnd"/>
      <w:r w:rsidRPr="00456D06">
        <w:rPr>
          <w:rFonts w:eastAsia="Calibri"/>
        </w:rPr>
        <w:t xml:space="preserve"> pindamine Transpordiameti lõuna regioonis omanikujärelevalve</w:t>
      </w:r>
      <w:r w:rsidR="0016579B" w:rsidRPr="00456D06">
        <w:rPr>
          <w:rFonts w:eastAsia="Calibri"/>
        </w:rPr>
        <w:t xml:space="preserve"> 2022</w:t>
      </w:r>
    </w:p>
    <w:p w14:paraId="68457795" w14:textId="18E3438B" w:rsidR="00B8480F" w:rsidRPr="00456D06" w:rsidRDefault="00FB3162" w:rsidP="00456D06">
      <w:pPr>
        <w:pStyle w:val="Loendilik"/>
        <w:numPr>
          <w:ilvl w:val="0"/>
          <w:numId w:val="9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Tartu maakonna kruusateede säilitusremondi omanikujärelevalve</w:t>
      </w:r>
      <w:r w:rsidR="00A05BF5" w:rsidRPr="00456D06">
        <w:rPr>
          <w:rFonts w:eastAsia="Calibri"/>
        </w:rPr>
        <w:t xml:space="preserve"> 2023</w:t>
      </w:r>
    </w:p>
    <w:p w14:paraId="70EBC33D" w14:textId="32BBC163" w:rsidR="00B123DE" w:rsidRPr="00456D06" w:rsidRDefault="00B123DE" w:rsidP="00456D06">
      <w:pPr>
        <w:pStyle w:val="Loendilik"/>
        <w:numPr>
          <w:ilvl w:val="0"/>
          <w:numId w:val="9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Jõgeva maakonna kruusateede säilitusremondi omanikujärelevalve</w:t>
      </w:r>
      <w:r w:rsidR="00A05BF5" w:rsidRPr="00456D06">
        <w:rPr>
          <w:rFonts w:eastAsia="Calibri"/>
        </w:rPr>
        <w:t xml:space="preserve"> 2023</w:t>
      </w:r>
    </w:p>
    <w:p w14:paraId="0FF4FFD9" w14:textId="1C2CAE7F" w:rsidR="002054DD" w:rsidRPr="00456D06" w:rsidRDefault="00A05BF5" w:rsidP="00456D06">
      <w:pPr>
        <w:pStyle w:val="Loendilik"/>
        <w:numPr>
          <w:ilvl w:val="0"/>
          <w:numId w:val="9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Rebase tänava taastusremon</w:t>
      </w:r>
      <w:r w:rsidR="000661F9" w:rsidRPr="00456D06">
        <w:rPr>
          <w:rFonts w:eastAsia="Calibri"/>
        </w:rPr>
        <w:t>di</w:t>
      </w:r>
      <w:r w:rsidRPr="00456D06">
        <w:rPr>
          <w:rFonts w:eastAsia="Calibri"/>
        </w:rPr>
        <w:t xml:space="preserve"> omanikujärelevalve 2023</w:t>
      </w:r>
    </w:p>
    <w:p w14:paraId="57FF882F" w14:textId="14970DB4" w:rsidR="002054DD" w:rsidRPr="00456D06" w:rsidRDefault="00CE375B" w:rsidP="00456D06">
      <w:pPr>
        <w:pStyle w:val="Loendilik"/>
        <w:numPr>
          <w:ilvl w:val="0"/>
          <w:numId w:val="9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 xml:space="preserve">Riigitee 23192 </w:t>
      </w:r>
      <w:proofErr w:type="spellStart"/>
      <w:r w:rsidRPr="00456D06">
        <w:rPr>
          <w:rFonts w:eastAsia="Calibri"/>
        </w:rPr>
        <w:t>Jeti</w:t>
      </w:r>
      <w:proofErr w:type="spellEnd"/>
      <w:r w:rsidRPr="00456D06">
        <w:rPr>
          <w:rFonts w:eastAsia="Calibri"/>
        </w:rPr>
        <w:t>–Kiinimäe km 0,655 asuva Suursilla projekti ekspertiisi ja ehituse omanikujärelevalve 2024</w:t>
      </w:r>
    </w:p>
    <w:p w14:paraId="6288741C" w14:textId="03406DA2" w:rsidR="00DE1734" w:rsidRPr="00456D06" w:rsidRDefault="00DE1734" w:rsidP="00456D06">
      <w:pPr>
        <w:pStyle w:val="Loendilik"/>
        <w:numPr>
          <w:ilvl w:val="0"/>
          <w:numId w:val="9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Vabriku tänava taastusremon</w:t>
      </w:r>
      <w:r w:rsidR="000661F9" w:rsidRPr="00456D06">
        <w:rPr>
          <w:rFonts w:eastAsia="Calibri"/>
        </w:rPr>
        <w:t>di</w:t>
      </w:r>
      <w:r w:rsidRPr="00456D06">
        <w:rPr>
          <w:rFonts w:eastAsia="Calibri"/>
        </w:rPr>
        <w:t xml:space="preserve"> omanikujärelevalve 2024</w:t>
      </w:r>
    </w:p>
    <w:p w14:paraId="1C0681C9" w14:textId="08FD1220" w:rsidR="002054DD" w:rsidRPr="00456D06" w:rsidRDefault="0053734A" w:rsidP="00456D06">
      <w:pPr>
        <w:pStyle w:val="Loendilik"/>
        <w:numPr>
          <w:ilvl w:val="0"/>
          <w:numId w:val="9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 xml:space="preserve">Tulbi tänava </w:t>
      </w:r>
      <w:r w:rsidR="00684B79" w:rsidRPr="00456D06">
        <w:rPr>
          <w:rFonts w:eastAsia="Calibri"/>
        </w:rPr>
        <w:t>rekonstrueerimi</w:t>
      </w:r>
      <w:r w:rsidR="000661F9" w:rsidRPr="00456D06">
        <w:rPr>
          <w:rFonts w:eastAsia="Calibri"/>
        </w:rPr>
        <w:t>s</w:t>
      </w:r>
      <w:r w:rsidR="00684B79" w:rsidRPr="00456D06">
        <w:rPr>
          <w:rFonts w:eastAsia="Calibri"/>
        </w:rPr>
        <w:t>e omanikujärelevalve 2024</w:t>
      </w:r>
    </w:p>
    <w:p w14:paraId="4760A7A4" w14:textId="136450A8" w:rsidR="00790EFB" w:rsidRPr="003C1423" w:rsidRDefault="000661F9" w:rsidP="003C1423">
      <w:pPr>
        <w:pStyle w:val="Loendilik"/>
        <w:numPr>
          <w:ilvl w:val="0"/>
          <w:numId w:val="9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Riigitee 25 Mäeküla–Koeru–</w:t>
      </w:r>
      <w:proofErr w:type="spellStart"/>
      <w:r w:rsidRPr="00456D06">
        <w:rPr>
          <w:rFonts w:eastAsia="Calibri"/>
        </w:rPr>
        <w:t>Kapu</w:t>
      </w:r>
      <w:proofErr w:type="spellEnd"/>
      <w:r w:rsidRPr="00456D06">
        <w:rPr>
          <w:rFonts w:eastAsia="Calibri"/>
        </w:rPr>
        <w:t xml:space="preserve"> km 21,25-25,30 Koeru–</w:t>
      </w:r>
      <w:proofErr w:type="spellStart"/>
      <w:r w:rsidRPr="00456D06">
        <w:rPr>
          <w:rFonts w:eastAsia="Calibri"/>
        </w:rPr>
        <w:t>Kapu</w:t>
      </w:r>
      <w:proofErr w:type="spellEnd"/>
      <w:r w:rsidRPr="00456D06">
        <w:rPr>
          <w:rFonts w:eastAsia="Calibri"/>
        </w:rPr>
        <w:t xml:space="preserve"> lõigu rekonstrueerimise omanikujärelevalve 2024</w:t>
      </w:r>
      <w:r w:rsidR="00B029ED" w:rsidRPr="00456D06">
        <w:rPr>
          <w:rFonts w:eastAsia="Calibri"/>
        </w:rPr>
        <w:t>.</w:t>
      </w:r>
    </w:p>
    <w:sectPr w:rsidR="00790EFB" w:rsidRPr="003C1423" w:rsidSect="007041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FB35E" w14:textId="77777777" w:rsidR="00784C04" w:rsidRDefault="00784C04" w:rsidP="00704190">
      <w:pPr>
        <w:spacing w:after="0" w:line="240" w:lineRule="auto"/>
      </w:pPr>
      <w:r>
        <w:separator/>
      </w:r>
    </w:p>
  </w:endnote>
  <w:endnote w:type="continuationSeparator" w:id="0">
    <w:p w14:paraId="76D1695B" w14:textId="77777777" w:rsidR="00784C04" w:rsidRDefault="00784C04" w:rsidP="00704190">
      <w:pPr>
        <w:spacing w:after="0" w:line="240" w:lineRule="auto"/>
      </w:pPr>
      <w:r>
        <w:continuationSeparator/>
      </w:r>
    </w:p>
  </w:endnote>
  <w:endnote w:type="continuationNotice" w:id="1">
    <w:p w14:paraId="4802CB78" w14:textId="77777777" w:rsidR="000276B9" w:rsidRDefault="000276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 AM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10BFA" w14:textId="77777777" w:rsidR="00CB3169" w:rsidRDefault="006C40F0" w:rsidP="006531AE">
    <w:pPr>
      <w:pStyle w:val="Jalus"/>
      <w:jc w:val="center"/>
    </w:pPr>
    <w:r>
      <w:fldChar w:fldCharType="begin"/>
    </w:r>
    <w:r w:rsidR="00501BE4">
      <w:instrText>PAGE   \* MERGEFORMAT</w:instrText>
    </w:r>
    <w:r>
      <w:fldChar w:fldCharType="separate"/>
    </w:r>
    <w:r w:rsidR="00EB2036">
      <w:rPr>
        <w:noProof/>
      </w:rPr>
      <w:t>4</w:t>
    </w:r>
    <w:r>
      <w:fldChar w:fldCharType="end"/>
    </w:r>
  </w:p>
  <w:p w14:paraId="34CB383A" w14:textId="3BDF8D8E" w:rsidR="003C1423" w:rsidRDefault="003C1423">
    <w:pPr>
      <w:pStyle w:val="Jalus"/>
    </w:pPr>
    <w:r>
      <w:t>Silver Kruus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BC9D2" w14:textId="77777777" w:rsidR="00784C04" w:rsidRDefault="00784C04" w:rsidP="00704190">
      <w:pPr>
        <w:spacing w:after="0" w:line="240" w:lineRule="auto"/>
      </w:pPr>
      <w:r>
        <w:separator/>
      </w:r>
    </w:p>
  </w:footnote>
  <w:footnote w:type="continuationSeparator" w:id="0">
    <w:p w14:paraId="5D5295CB" w14:textId="77777777" w:rsidR="00784C04" w:rsidRDefault="00784C04" w:rsidP="00704190">
      <w:pPr>
        <w:spacing w:after="0" w:line="240" w:lineRule="auto"/>
      </w:pPr>
      <w:r>
        <w:continuationSeparator/>
      </w:r>
    </w:p>
  </w:footnote>
  <w:footnote w:type="continuationNotice" w:id="1">
    <w:p w14:paraId="31544701" w14:textId="77777777" w:rsidR="000276B9" w:rsidRDefault="000276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98A2708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B57A98"/>
    <w:multiLevelType w:val="hybridMultilevel"/>
    <w:tmpl w:val="C5606C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5407B"/>
    <w:multiLevelType w:val="hybridMultilevel"/>
    <w:tmpl w:val="F13A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062DD"/>
    <w:multiLevelType w:val="hybridMultilevel"/>
    <w:tmpl w:val="FFCE168C"/>
    <w:lvl w:ilvl="0" w:tplc="4732DA6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3DFE6E67"/>
    <w:multiLevelType w:val="hybridMultilevel"/>
    <w:tmpl w:val="24CA9A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B7C75"/>
    <w:multiLevelType w:val="hybridMultilevel"/>
    <w:tmpl w:val="DFCC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13FB4"/>
    <w:multiLevelType w:val="hybridMultilevel"/>
    <w:tmpl w:val="5A8E64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3459EE"/>
    <w:multiLevelType w:val="hybridMultilevel"/>
    <w:tmpl w:val="998867D6"/>
    <w:lvl w:ilvl="0" w:tplc="852A213E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9E1"/>
    <w:multiLevelType w:val="hybridMultilevel"/>
    <w:tmpl w:val="8B3E33AA"/>
    <w:name w:val="WW8Num21"/>
    <w:lvl w:ilvl="0" w:tplc="57525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60099582">
    <w:abstractNumId w:val="6"/>
  </w:num>
  <w:num w:numId="2" w16cid:durableId="18637802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2202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8382947">
    <w:abstractNumId w:val="0"/>
  </w:num>
  <w:num w:numId="5" w16cid:durableId="1361857140">
    <w:abstractNumId w:val="3"/>
  </w:num>
  <w:num w:numId="6" w16cid:durableId="1405910059">
    <w:abstractNumId w:val="2"/>
  </w:num>
  <w:num w:numId="7" w16cid:durableId="333000179">
    <w:abstractNumId w:val="1"/>
  </w:num>
  <w:num w:numId="8" w16cid:durableId="774714425">
    <w:abstractNumId w:val="4"/>
  </w:num>
  <w:num w:numId="9" w16cid:durableId="10762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E4"/>
    <w:rsid w:val="00015213"/>
    <w:rsid w:val="00016E70"/>
    <w:rsid w:val="000276B9"/>
    <w:rsid w:val="00042C1A"/>
    <w:rsid w:val="000505A8"/>
    <w:rsid w:val="000661F9"/>
    <w:rsid w:val="00067246"/>
    <w:rsid w:val="00081C81"/>
    <w:rsid w:val="000B57CD"/>
    <w:rsid w:val="00137281"/>
    <w:rsid w:val="00156D2B"/>
    <w:rsid w:val="0016579B"/>
    <w:rsid w:val="001832E0"/>
    <w:rsid w:val="001A072D"/>
    <w:rsid w:val="001C15A8"/>
    <w:rsid w:val="001D32A5"/>
    <w:rsid w:val="001E0F9C"/>
    <w:rsid w:val="002054DD"/>
    <w:rsid w:val="00223F06"/>
    <w:rsid w:val="00232A8B"/>
    <w:rsid w:val="002541C0"/>
    <w:rsid w:val="002601CC"/>
    <w:rsid w:val="00272B2F"/>
    <w:rsid w:val="002A3A91"/>
    <w:rsid w:val="002A6657"/>
    <w:rsid w:val="002B4180"/>
    <w:rsid w:val="002F0258"/>
    <w:rsid w:val="00327663"/>
    <w:rsid w:val="00334F2A"/>
    <w:rsid w:val="003430CA"/>
    <w:rsid w:val="00366EAF"/>
    <w:rsid w:val="00371B03"/>
    <w:rsid w:val="00391068"/>
    <w:rsid w:val="003C1423"/>
    <w:rsid w:val="003F50A2"/>
    <w:rsid w:val="004320F7"/>
    <w:rsid w:val="00456D06"/>
    <w:rsid w:val="00464CD0"/>
    <w:rsid w:val="004654E2"/>
    <w:rsid w:val="004718AF"/>
    <w:rsid w:val="004721FD"/>
    <w:rsid w:val="004958E0"/>
    <w:rsid w:val="004B47D9"/>
    <w:rsid w:val="004B7F26"/>
    <w:rsid w:val="00501BE4"/>
    <w:rsid w:val="00512C22"/>
    <w:rsid w:val="0053734A"/>
    <w:rsid w:val="0054294F"/>
    <w:rsid w:val="00561629"/>
    <w:rsid w:val="00561BB4"/>
    <w:rsid w:val="0056781B"/>
    <w:rsid w:val="005B2CDF"/>
    <w:rsid w:val="005C2C6C"/>
    <w:rsid w:val="005E1B1F"/>
    <w:rsid w:val="005E74CB"/>
    <w:rsid w:val="00637DCF"/>
    <w:rsid w:val="00641A79"/>
    <w:rsid w:val="006531AE"/>
    <w:rsid w:val="00684B79"/>
    <w:rsid w:val="00692831"/>
    <w:rsid w:val="00696959"/>
    <w:rsid w:val="006C40F0"/>
    <w:rsid w:val="006F47D5"/>
    <w:rsid w:val="0070400C"/>
    <w:rsid w:val="00704190"/>
    <w:rsid w:val="007243B4"/>
    <w:rsid w:val="00730610"/>
    <w:rsid w:val="00743008"/>
    <w:rsid w:val="00747EC1"/>
    <w:rsid w:val="007563FA"/>
    <w:rsid w:val="00784C04"/>
    <w:rsid w:val="00790EFB"/>
    <w:rsid w:val="007A48EA"/>
    <w:rsid w:val="007C46F0"/>
    <w:rsid w:val="007E35AB"/>
    <w:rsid w:val="00800E4D"/>
    <w:rsid w:val="00803035"/>
    <w:rsid w:val="008A7165"/>
    <w:rsid w:val="008C0AC9"/>
    <w:rsid w:val="008E53D8"/>
    <w:rsid w:val="0090772D"/>
    <w:rsid w:val="00912809"/>
    <w:rsid w:val="0092151C"/>
    <w:rsid w:val="00946286"/>
    <w:rsid w:val="009552DD"/>
    <w:rsid w:val="00961F37"/>
    <w:rsid w:val="00971017"/>
    <w:rsid w:val="009878C1"/>
    <w:rsid w:val="009A4784"/>
    <w:rsid w:val="009B0B18"/>
    <w:rsid w:val="009F54B0"/>
    <w:rsid w:val="00A04F3F"/>
    <w:rsid w:val="00A05BF5"/>
    <w:rsid w:val="00A6352B"/>
    <w:rsid w:val="00A752AF"/>
    <w:rsid w:val="00A81C26"/>
    <w:rsid w:val="00A8575F"/>
    <w:rsid w:val="00AB4E42"/>
    <w:rsid w:val="00AC4734"/>
    <w:rsid w:val="00AC4DEB"/>
    <w:rsid w:val="00B029ED"/>
    <w:rsid w:val="00B123DE"/>
    <w:rsid w:val="00B451B8"/>
    <w:rsid w:val="00B731B8"/>
    <w:rsid w:val="00B8480F"/>
    <w:rsid w:val="00BB6EF2"/>
    <w:rsid w:val="00C15EF1"/>
    <w:rsid w:val="00C174DF"/>
    <w:rsid w:val="00C50EFB"/>
    <w:rsid w:val="00C63A4F"/>
    <w:rsid w:val="00C646DF"/>
    <w:rsid w:val="00C67A1E"/>
    <w:rsid w:val="00C73D37"/>
    <w:rsid w:val="00C83B17"/>
    <w:rsid w:val="00CB1A7A"/>
    <w:rsid w:val="00CB3169"/>
    <w:rsid w:val="00CE375B"/>
    <w:rsid w:val="00D15954"/>
    <w:rsid w:val="00D25CC3"/>
    <w:rsid w:val="00D26DB0"/>
    <w:rsid w:val="00D32DA9"/>
    <w:rsid w:val="00D61BA5"/>
    <w:rsid w:val="00D76372"/>
    <w:rsid w:val="00D807AE"/>
    <w:rsid w:val="00DA56DE"/>
    <w:rsid w:val="00DB329A"/>
    <w:rsid w:val="00DC31B9"/>
    <w:rsid w:val="00DC3C55"/>
    <w:rsid w:val="00DE1734"/>
    <w:rsid w:val="00DE236D"/>
    <w:rsid w:val="00DE29D6"/>
    <w:rsid w:val="00E138DA"/>
    <w:rsid w:val="00E1481F"/>
    <w:rsid w:val="00E249BE"/>
    <w:rsid w:val="00E643FD"/>
    <w:rsid w:val="00E80A9C"/>
    <w:rsid w:val="00E93CF4"/>
    <w:rsid w:val="00EB2036"/>
    <w:rsid w:val="00EB64ED"/>
    <w:rsid w:val="00EC355F"/>
    <w:rsid w:val="00EF02E1"/>
    <w:rsid w:val="00EF598F"/>
    <w:rsid w:val="00F561FD"/>
    <w:rsid w:val="00F63977"/>
    <w:rsid w:val="00F6772B"/>
    <w:rsid w:val="00F9013A"/>
    <w:rsid w:val="00FA5CA1"/>
    <w:rsid w:val="00FB3162"/>
    <w:rsid w:val="00FB71F0"/>
    <w:rsid w:val="00F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E669"/>
  <w15:docId w15:val="{C6414539-7611-4173-8DFC-4B27E608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FF"/>
        <w:sz w:val="22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01BE4"/>
    <w:rPr>
      <w:rFonts w:ascii="Calibri" w:eastAsia="Calibri" w:hAnsi="Calibri" w:cs="Times New Roman"/>
      <w:color w:val="auto"/>
      <w:szCs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E7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7243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E74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5E74CB"/>
    <w:pPr>
      <w:outlineLvl w:val="9"/>
    </w:pPr>
    <w:rPr>
      <w:lang w:val="en-US"/>
    </w:rPr>
  </w:style>
  <w:style w:type="paragraph" w:styleId="Loendilik">
    <w:name w:val="List Paragraph"/>
    <w:basedOn w:val="Normaallaad"/>
    <w:uiPriority w:val="34"/>
    <w:qFormat/>
    <w:rsid w:val="00501BE4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styleId="Hperlink">
    <w:name w:val="Hyperlink"/>
    <w:unhideWhenUsed/>
    <w:rsid w:val="00501BE4"/>
    <w:rPr>
      <w:rFonts w:ascii="Times New Roman" w:hAnsi="Times New Roman" w:cs="Times New Roman" w:hint="default"/>
      <w:color w:val="0000FF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501BE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01BE4"/>
    <w:rPr>
      <w:rFonts w:ascii="Calibri" w:eastAsia="Calibri" w:hAnsi="Calibri" w:cs="Times New Roman"/>
      <w:color w:val="auto"/>
      <w:szCs w:val="22"/>
    </w:rPr>
  </w:style>
  <w:style w:type="paragraph" w:styleId="Loendinumber">
    <w:name w:val="List Number"/>
    <w:basedOn w:val="Normaallaad"/>
    <w:unhideWhenUsed/>
    <w:rsid w:val="00501BE4"/>
    <w:pPr>
      <w:numPr>
        <w:numId w:val="2"/>
      </w:numPr>
      <w:suppressAutoHyphens/>
      <w:spacing w:before="120" w:after="120" w:line="24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Tablenote">
    <w:name w:val="Table note"/>
    <w:basedOn w:val="Normaaltaane"/>
    <w:rsid w:val="00501BE4"/>
    <w:pPr>
      <w:suppressAutoHyphens/>
      <w:spacing w:after="0" w:line="240" w:lineRule="auto"/>
      <w:ind w:left="0"/>
    </w:pPr>
    <w:rPr>
      <w:rFonts w:ascii="Verdana" w:eastAsia="Times New Roman" w:hAnsi="Verdana" w:cs="Arial"/>
      <w:iCs/>
      <w:sz w:val="20"/>
      <w:szCs w:val="18"/>
      <w:lang w:eastAsia="en-GB"/>
    </w:rPr>
  </w:style>
  <w:style w:type="paragraph" w:styleId="Loenditpp">
    <w:name w:val="List Bullet"/>
    <w:basedOn w:val="Normaallaad"/>
    <w:uiPriority w:val="99"/>
    <w:unhideWhenUsed/>
    <w:rsid w:val="00501BE4"/>
    <w:pPr>
      <w:numPr>
        <w:numId w:val="4"/>
      </w:numPr>
      <w:spacing w:after="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abel">
    <w:name w:val="Tabel"/>
    <w:basedOn w:val="Normaallaad"/>
    <w:rsid w:val="00501BE4"/>
    <w:pPr>
      <w:widowControl w:val="0"/>
      <w:suppressAutoHyphens/>
      <w:spacing w:before="60" w:after="60" w:line="240" w:lineRule="auto"/>
    </w:pPr>
    <w:rPr>
      <w:rFonts w:ascii="Thorndale AMT" w:eastAsia="Lucida Sans Unicode" w:hAnsi="Thorndale AMT" w:cs="Mangal"/>
      <w:kern w:val="1"/>
      <w:sz w:val="24"/>
      <w:szCs w:val="24"/>
      <w:lang w:eastAsia="hi-IN" w:bidi="hi-IN"/>
    </w:rPr>
  </w:style>
  <w:style w:type="paragraph" w:customStyle="1" w:styleId="normaltableau">
    <w:name w:val="normal_tableau"/>
    <w:basedOn w:val="Normaallaad"/>
    <w:rsid w:val="00501BE4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/>
    </w:rPr>
  </w:style>
  <w:style w:type="paragraph" w:styleId="Normaaltaane">
    <w:name w:val="Normal Indent"/>
    <w:basedOn w:val="Normaallaad"/>
    <w:uiPriority w:val="99"/>
    <w:semiHidden/>
    <w:unhideWhenUsed/>
    <w:rsid w:val="00501BE4"/>
    <w:pPr>
      <w:ind w:left="708"/>
    </w:pPr>
  </w:style>
  <w:style w:type="paragraph" w:styleId="Pis">
    <w:name w:val="header"/>
    <w:basedOn w:val="Normaallaad"/>
    <w:link w:val="PisMrk"/>
    <w:uiPriority w:val="99"/>
    <w:unhideWhenUsed/>
    <w:rsid w:val="00183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832E0"/>
    <w:rPr>
      <w:rFonts w:ascii="Calibri" w:eastAsia="Calibri" w:hAnsi="Calibri" w:cs="Times New Roman"/>
      <w:color w:val="auto"/>
      <w:szCs w:val="22"/>
    </w:rPr>
  </w:style>
  <w:style w:type="paragraph" w:styleId="Taandegakehatekst">
    <w:name w:val="Body Text Indent"/>
    <w:basedOn w:val="Normaallaad"/>
    <w:link w:val="TaandegakehatekstMrk"/>
    <w:semiHidden/>
    <w:rsid w:val="00A752A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TaandegakehatekstMrk">
    <w:name w:val="Taandega kehatekst Märk"/>
    <w:basedOn w:val="Liguvaikefont"/>
    <w:link w:val="Taandegakehatekst"/>
    <w:semiHidden/>
    <w:rsid w:val="00A752AF"/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tabel2">
    <w:name w:val="tabel2"/>
    <w:basedOn w:val="Normaallaad"/>
    <w:autoRedefine/>
    <w:rsid w:val="003430CA"/>
    <w:pPr>
      <w:spacing w:before="60" w:after="60" w:line="240" w:lineRule="auto"/>
      <w:ind w:left="-109" w:right="-104" w:firstLine="109"/>
      <w:jc w:val="both"/>
    </w:pPr>
    <w:rPr>
      <w:rFonts w:eastAsia="Times New Roman" w:cs="Calibri"/>
      <w:i/>
      <w:sz w:val="20"/>
      <w:szCs w:val="20"/>
    </w:rPr>
  </w:style>
  <w:style w:type="table" w:styleId="Kontuurtabel">
    <w:name w:val="Table Grid"/>
    <w:basedOn w:val="Normaaltabel"/>
    <w:uiPriority w:val="59"/>
    <w:rsid w:val="00E13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5E1B1F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rsid w:val="007243B4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lver@lacados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Silver Kruus</cp:lastModifiedBy>
  <cp:revision>83</cp:revision>
  <dcterms:created xsi:type="dcterms:W3CDTF">2019-03-05T16:42:00Z</dcterms:created>
  <dcterms:modified xsi:type="dcterms:W3CDTF">2025-02-26T11:56:00Z</dcterms:modified>
</cp:coreProperties>
</file>